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A27DC" w14:textId="259E20D4" w:rsidR="00997982" w:rsidRDefault="00997982" w:rsidP="001D785B">
      <w:pPr>
        <w:spacing w:after="0"/>
        <w:rPr>
          <w:b/>
          <w:bCs/>
          <w:color w:val="FF0000"/>
          <w:sz w:val="24"/>
          <w:szCs w:val="24"/>
          <w:u w:val="single"/>
        </w:rPr>
      </w:pPr>
      <w:r>
        <w:rPr>
          <w:noProof/>
        </w:rPr>
        <w:drawing>
          <wp:inline distT="0" distB="0" distL="0" distR="0" wp14:anchorId="3E5E1E69" wp14:editId="00F1A4D6">
            <wp:extent cx="3029205" cy="678180"/>
            <wp:effectExtent l="0" t="0" r="0" b="7620"/>
            <wp:docPr id="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7026" cy="682170"/>
                    </a:xfrm>
                    <a:prstGeom prst="rect">
                      <a:avLst/>
                    </a:prstGeom>
                    <a:noFill/>
                    <a:ln>
                      <a:noFill/>
                    </a:ln>
                  </pic:spPr>
                </pic:pic>
              </a:graphicData>
            </a:graphic>
          </wp:inline>
        </w:drawing>
      </w:r>
    </w:p>
    <w:p w14:paraId="36D1918C" w14:textId="77777777" w:rsidR="00997982" w:rsidRDefault="00997982" w:rsidP="001D785B">
      <w:pPr>
        <w:spacing w:after="0"/>
        <w:rPr>
          <w:b/>
          <w:bCs/>
          <w:color w:val="FF0000"/>
          <w:sz w:val="24"/>
          <w:szCs w:val="24"/>
          <w:u w:val="single"/>
        </w:rPr>
      </w:pPr>
    </w:p>
    <w:p w14:paraId="27B0CF41" w14:textId="20C96F58" w:rsidR="00997982" w:rsidRPr="001D785B" w:rsidRDefault="001D785B" w:rsidP="001D785B">
      <w:pPr>
        <w:spacing w:after="0"/>
        <w:rPr>
          <w:b/>
          <w:bCs/>
          <w:color w:val="FF0000"/>
          <w:sz w:val="24"/>
          <w:szCs w:val="24"/>
          <w:u w:val="single"/>
        </w:rPr>
      </w:pPr>
      <w:r w:rsidRPr="001D785B">
        <w:rPr>
          <w:b/>
          <w:bCs/>
          <w:color w:val="FF0000"/>
          <w:sz w:val="24"/>
          <w:szCs w:val="24"/>
          <w:u w:val="single"/>
        </w:rPr>
        <w:t>Template Press Release for Use</w:t>
      </w:r>
    </w:p>
    <w:p w14:paraId="2D527440" w14:textId="77777777" w:rsidR="001D785B" w:rsidRDefault="001D785B" w:rsidP="001D785B">
      <w:pPr>
        <w:spacing w:after="0"/>
        <w:rPr>
          <w:i/>
          <w:iCs/>
        </w:rPr>
      </w:pPr>
      <w:r w:rsidRPr="001D785B">
        <w:rPr>
          <w:i/>
          <w:iCs/>
        </w:rPr>
        <w:t xml:space="preserve">Please feel free to use the following template to write your press release. Please make sure to share your press release with Lindsey Robinson, PR Specialist at </w:t>
      </w:r>
      <w:hyperlink r:id="rId5" w:history="1">
        <w:r w:rsidRPr="001D785B">
          <w:rPr>
            <w:rStyle w:val="Hyperlink"/>
            <w:i/>
            <w:iCs/>
          </w:rPr>
          <w:t>LRobinson@Divcom.com</w:t>
        </w:r>
      </w:hyperlink>
      <w:r w:rsidRPr="001D785B">
        <w:rPr>
          <w:i/>
          <w:iCs/>
        </w:rPr>
        <w:t xml:space="preserve"> so we can add it to our website!</w:t>
      </w:r>
    </w:p>
    <w:p w14:paraId="0A4DE63D" w14:textId="77777777" w:rsidR="00B15BFD" w:rsidRDefault="00B15BFD" w:rsidP="001D785B">
      <w:pPr>
        <w:spacing w:after="0"/>
        <w:rPr>
          <w:i/>
          <w:iCs/>
        </w:rPr>
      </w:pPr>
    </w:p>
    <w:p w14:paraId="33133180" w14:textId="79E6CBE3" w:rsidR="00B15BFD" w:rsidRDefault="00B15BFD" w:rsidP="001D785B">
      <w:pPr>
        <w:spacing w:after="0"/>
        <w:rPr>
          <w:i/>
          <w:iCs/>
        </w:rPr>
      </w:pPr>
      <w:r>
        <w:rPr>
          <w:i/>
          <w:iCs/>
        </w:rPr>
        <w:t xml:space="preserve">If you would like your press release to be considered for inclusion in </w:t>
      </w:r>
      <w:r w:rsidRPr="00B15BFD">
        <w:rPr>
          <w:i/>
          <w:iCs/>
        </w:rPr>
        <w:t xml:space="preserve">Expo Today, the official publication for Seafood Expo North America/Seafood Processing North America, </w:t>
      </w:r>
      <w:r>
        <w:rPr>
          <w:i/>
          <w:iCs/>
        </w:rPr>
        <w:t xml:space="preserve">please send it </w:t>
      </w:r>
      <w:r w:rsidRPr="00B15BFD">
        <w:rPr>
          <w:i/>
          <w:iCs/>
        </w:rPr>
        <w:t xml:space="preserve">no later than </w:t>
      </w:r>
      <w:r w:rsidR="00356F11">
        <w:rPr>
          <w:i/>
          <w:iCs/>
          <w:color w:val="FF0000"/>
        </w:rPr>
        <w:t>Wednesday</w:t>
      </w:r>
      <w:r w:rsidRPr="008F0BDA">
        <w:rPr>
          <w:i/>
          <w:iCs/>
          <w:color w:val="FF0000"/>
        </w:rPr>
        <w:t xml:space="preserve">, January </w:t>
      </w:r>
      <w:r w:rsidR="00356F11">
        <w:rPr>
          <w:i/>
          <w:iCs/>
          <w:color w:val="FF0000"/>
        </w:rPr>
        <w:t>15</w:t>
      </w:r>
      <w:r w:rsidRPr="008F0BDA">
        <w:rPr>
          <w:i/>
          <w:iCs/>
          <w:color w:val="FF0000"/>
        </w:rPr>
        <w:t>, 202</w:t>
      </w:r>
      <w:r w:rsidR="00356F11">
        <w:rPr>
          <w:i/>
          <w:iCs/>
          <w:color w:val="FF0000"/>
        </w:rPr>
        <w:t>5</w:t>
      </w:r>
      <w:r w:rsidRPr="00B15BFD">
        <w:rPr>
          <w:i/>
          <w:iCs/>
        </w:rPr>
        <w:t>.</w:t>
      </w:r>
    </w:p>
    <w:p w14:paraId="603A19E7" w14:textId="77777777" w:rsidR="002019AE" w:rsidRDefault="002019AE" w:rsidP="001D785B">
      <w:pPr>
        <w:pBdr>
          <w:bottom w:val="single" w:sz="6" w:space="1" w:color="auto"/>
        </w:pBdr>
        <w:spacing w:after="0"/>
        <w:rPr>
          <w:i/>
          <w:iCs/>
        </w:rPr>
      </w:pPr>
    </w:p>
    <w:p w14:paraId="5AA9D50E" w14:textId="77777777" w:rsidR="002019AE" w:rsidRPr="001D785B" w:rsidRDefault="002019AE" w:rsidP="001D785B">
      <w:pPr>
        <w:spacing w:after="0"/>
        <w:rPr>
          <w:i/>
          <w:iCs/>
        </w:rPr>
      </w:pPr>
    </w:p>
    <w:p w14:paraId="4F428906" w14:textId="77777777" w:rsidR="001D785B" w:rsidRDefault="001D785B" w:rsidP="001D785B">
      <w:pPr>
        <w:spacing w:after="0"/>
        <w:rPr>
          <w:b/>
          <w:bCs/>
        </w:rPr>
      </w:pPr>
    </w:p>
    <w:p w14:paraId="468F99D9" w14:textId="77777777" w:rsidR="001D785B" w:rsidRDefault="001D785B" w:rsidP="001D785B">
      <w:pPr>
        <w:spacing w:after="0"/>
        <w:rPr>
          <w:b/>
          <w:bCs/>
        </w:rPr>
      </w:pPr>
      <w:r>
        <w:rPr>
          <w:b/>
          <w:bCs/>
        </w:rPr>
        <w:t>FOR IMMEDIATE RELEASE</w:t>
      </w:r>
    </w:p>
    <w:p w14:paraId="0E0DFE8A" w14:textId="77777777" w:rsidR="001D785B" w:rsidRDefault="001D785B" w:rsidP="001D785B">
      <w:pPr>
        <w:spacing w:after="0"/>
        <w:rPr>
          <w:b/>
          <w:bCs/>
        </w:rPr>
      </w:pPr>
    </w:p>
    <w:p w14:paraId="49EAAC67" w14:textId="77777777" w:rsidR="001D785B" w:rsidRDefault="001D785B" w:rsidP="001D785B">
      <w:pPr>
        <w:spacing w:after="0"/>
        <w:jc w:val="center"/>
        <w:rPr>
          <w:b/>
          <w:bCs/>
        </w:rPr>
      </w:pPr>
      <w:r>
        <w:rPr>
          <w:b/>
          <w:bCs/>
        </w:rPr>
        <w:t>[</w:t>
      </w:r>
      <w:r w:rsidRPr="00EF5AE4">
        <w:rPr>
          <w:b/>
          <w:bCs/>
          <w:highlight w:val="yellow"/>
        </w:rPr>
        <w:t>INSERT COMPANY LOGO</w:t>
      </w:r>
      <w:r>
        <w:rPr>
          <w:b/>
          <w:bCs/>
        </w:rPr>
        <w:t>]</w:t>
      </w:r>
    </w:p>
    <w:p w14:paraId="4AE4D511" w14:textId="77777777" w:rsidR="001D785B" w:rsidRDefault="001D785B" w:rsidP="001D785B">
      <w:pPr>
        <w:spacing w:after="0"/>
        <w:rPr>
          <w:b/>
          <w:bCs/>
        </w:rPr>
      </w:pPr>
    </w:p>
    <w:p w14:paraId="47CECB5C" w14:textId="77777777" w:rsidR="001D785B" w:rsidRPr="002E59B7" w:rsidRDefault="001D785B" w:rsidP="001D785B">
      <w:pPr>
        <w:spacing w:after="0"/>
        <w:jc w:val="center"/>
        <w:rPr>
          <w:b/>
          <w:bCs/>
          <w:sz w:val="24"/>
          <w:szCs w:val="24"/>
        </w:rPr>
      </w:pPr>
      <w:r w:rsidRPr="002E59B7">
        <w:rPr>
          <w:b/>
          <w:bCs/>
          <w:sz w:val="24"/>
          <w:szCs w:val="24"/>
        </w:rPr>
        <w:t>[</w:t>
      </w:r>
      <w:r w:rsidRPr="002E59B7">
        <w:rPr>
          <w:b/>
          <w:bCs/>
          <w:sz w:val="24"/>
          <w:szCs w:val="24"/>
          <w:highlight w:val="yellow"/>
        </w:rPr>
        <w:t>INSERT COMPANY NAME</w:t>
      </w:r>
      <w:r w:rsidRPr="002E59B7">
        <w:rPr>
          <w:b/>
          <w:bCs/>
          <w:sz w:val="24"/>
          <w:szCs w:val="24"/>
        </w:rPr>
        <w:t>] [</w:t>
      </w:r>
      <w:r w:rsidRPr="002E59B7">
        <w:rPr>
          <w:b/>
          <w:bCs/>
          <w:sz w:val="24"/>
          <w:szCs w:val="24"/>
          <w:highlight w:val="yellow"/>
        </w:rPr>
        <w:t>WHAT IS YOUR COMPANY DOING/SHOWCASING/LAUNCHING</w:t>
      </w:r>
      <w:r w:rsidRPr="002E59B7">
        <w:rPr>
          <w:b/>
          <w:bCs/>
          <w:sz w:val="24"/>
          <w:szCs w:val="24"/>
        </w:rPr>
        <w:t xml:space="preserve">] at </w:t>
      </w:r>
      <w:r>
        <w:rPr>
          <w:b/>
          <w:bCs/>
          <w:sz w:val="24"/>
          <w:szCs w:val="24"/>
        </w:rPr>
        <w:t xml:space="preserve">North America’s Largest Seafood Event, </w:t>
      </w:r>
      <w:r w:rsidRPr="002E59B7">
        <w:rPr>
          <w:b/>
          <w:bCs/>
          <w:kern w:val="0"/>
          <w:sz w:val="24"/>
          <w:szCs w:val="24"/>
          <w14:ligatures w14:val="none"/>
        </w:rPr>
        <w:t>Seafood Expo North America/Seafood Processing North America</w:t>
      </w:r>
    </w:p>
    <w:p w14:paraId="635C6E9F" w14:textId="77777777" w:rsidR="001D785B" w:rsidRDefault="001D785B" w:rsidP="001D785B">
      <w:pPr>
        <w:spacing w:after="0"/>
        <w:jc w:val="center"/>
        <w:rPr>
          <w:b/>
          <w:bCs/>
        </w:rPr>
      </w:pPr>
    </w:p>
    <w:p w14:paraId="6C0CC0AC" w14:textId="77777777" w:rsidR="001D785B" w:rsidRDefault="001D785B" w:rsidP="001D785B">
      <w:pPr>
        <w:spacing w:after="0"/>
        <w:jc w:val="center"/>
        <w:rPr>
          <w:b/>
          <w:bCs/>
          <w:i/>
          <w:iCs/>
        </w:rPr>
      </w:pPr>
      <w:r>
        <w:rPr>
          <w:b/>
          <w:bCs/>
          <w:i/>
          <w:iCs/>
        </w:rPr>
        <w:t>[</w:t>
      </w:r>
      <w:r w:rsidRPr="00B647A1">
        <w:rPr>
          <w:b/>
          <w:bCs/>
          <w:i/>
          <w:iCs/>
          <w:highlight w:val="yellow"/>
        </w:rPr>
        <w:t>include any relevant details about what people can expect from your business at the expo</w:t>
      </w:r>
      <w:r>
        <w:rPr>
          <w:b/>
          <w:bCs/>
          <w:i/>
          <w:iCs/>
        </w:rPr>
        <w:t>]</w:t>
      </w:r>
    </w:p>
    <w:p w14:paraId="40486A70" w14:textId="77777777" w:rsidR="001D785B" w:rsidRDefault="001D785B" w:rsidP="001D785B">
      <w:pPr>
        <w:spacing w:after="0"/>
        <w:rPr>
          <w:b/>
          <w:bCs/>
          <w:i/>
          <w:iCs/>
        </w:rPr>
      </w:pPr>
    </w:p>
    <w:p w14:paraId="35283084" w14:textId="75393129" w:rsidR="001D785B" w:rsidRDefault="001D785B" w:rsidP="001D785B">
      <w:pPr>
        <w:spacing w:after="0"/>
      </w:pPr>
      <w:r>
        <w:rPr>
          <w:b/>
          <w:bCs/>
        </w:rPr>
        <w:t>[</w:t>
      </w:r>
      <w:r w:rsidRPr="00531218">
        <w:rPr>
          <w:b/>
          <w:bCs/>
          <w:highlight w:val="yellow"/>
        </w:rPr>
        <w:t>CITY</w:t>
      </w:r>
      <w:r>
        <w:rPr>
          <w:b/>
          <w:bCs/>
        </w:rPr>
        <w:t xml:space="preserve">, </w:t>
      </w:r>
      <w:r w:rsidRPr="00531218">
        <w:rPr>
          <w:b/>
          <w:bCs/>
          <w:highlight w:val="yellow"/>
        </w:rPr>
        <w:t>STATE</w:t>
      </w:r>
      <w:r>
        <w:rPr>
          <w:b/>
          <w:bCs/>
        </w:rPr>
        <w:t xml:space="preserve">, </w:t>
      </w:r>
      <w:r w:rsidRPr="00531218">
        <w:rPr>
          <w:b/>
          <w:bCs/>
          <w:highlight w:val="yellow"/>
        </w:rPr>
        <w:t>MONTH</w:t>
      </w:r>
      <w:r>
        <w:rPr>
          <w:b/>
          <w:bCs/>
        </w:rPr>
        <w:t xml:space="preserve"> </w:t>
      </w:r>
      <w:r w:rsidRPr="00531218">
        <w:rPr>
          <w:b/>
          <w:bCs/>
          <w:highlight w:val="yellow"/>
        </w:rPr>
        <w:t>XX</w:t>
      </w:r>
      <w:r>
        <w:rPr>
          <w:b/>
          <w:bCs/>
        </w:rPr>
        <w:t xml:space="preserve">,] 2024 – </w:t>
      </w:r>
      <w:r>
        <w:t>[</w:t>
      </w:r>
      <w:r w:rsidRPr="008A0386">
        <w:rPr>
          <w:highlight w:val="yellow"/>
        </w:rPr>
        <w:t xml:space="preserve">COMPANY </w:t>
      </w:r>
      <w:r w:rsidRPr="00BF3021">
        <w:rPr>
          <w:highlight w:val="yellow"/>
        </w:rPr>
        <w:t xml:space="preserve">NAME </w:t>
      </w:r>
      <w:r>
        <w:rPr>
          <w:highlight w:val="yellow"/>
        </w:rPr>
        <w:t>(</w:t>
      </w:r>
      <w:r w:rsidRPr="00BF3021">
        <w:rPr>
          <w:highlight w:val="yellow"/>
        </w:rPr>
        <w:t>hyperlinked)</w:t>
      </w:r>
      <w:r>
        <w:t>] announces [</w:t>
      </w:r>
      <w:r w:rsidRPr="008A0386">
        <w:rPr>
          <w:highlight w:val="yellow"/>
        </w:rPr>
        <w:t>WHAT IS YOUR COMPANY DOING/SHOWCASING/LAUNCHING</w:t>
      </w:r>
      <w:r>
        <w:t xml:space="preserve">] at North America’s largest seafood event, </w:t>
      </w:r>
      <w:hyperlink r:id="rId6" w:history="1">
        <w:r w:rsidRPr="00A21C44">
          <w:rPr>
            <w:rStyle w:val="Hyperlink"/>
          </w:rPr>
          <w:t>Seafood Expo North America/Seafood Processing North America</w:t>
        </w:r>
      </w:hyperlink>
      <w:r w:rsidRPr="00A21C44">
        <w:rPr>
          <w:rStyle w:val="Hyperlink"/>
          <w:color w:val="auto"/>
          <w:u w:val="none"/>
        </w:rPr>
        <w:t>. The Expo will take place from March 1</w:t>
      </w:r>
      <w:r w:rsidR="00356F11">
        <w:rPr>
          <w:rStyle w:val="Hyperlink"/>
          <w:color w:val="auto"/>
          <w:u w:val="none"/>
        </w:rPr>
        <w:t>6</w:t>
      </w:r>
      <w:r w:rsidRPr="00A21C44">
        <w:rPr>
          <w:rStyle w:val="Hyperlink"/>
          <w:color w:val="auto"/>
          <w:u w:val="none"/>
        </w:rPr>
        <w:t xml:space="preserve"> – 1</w:t>
      </w:r>
      <w:r w:rsidR="00356F11">
        <w:rPr>
          <w:rStyle w:val="Hyperlink"/>
          <w:color w:val="auto"/>
          <w:u w:val="none"/>
        </w:rPr>
        <w:t>8</w:t>
      </w:r>
      <w:r w:rsidRPr="00A21C44">
        <w:rPr>
          <w:rStyle w:val="Hyperlink"/>
          <w:color w:val="auto"/>
          <w:u w:val="none"/>
        </w:rPr>
        <w:t>, 202</w:t>
      </w:r>
      <w:r w:rsidR="00356F11">
        <w:rPr>
          <w:rStyle w:val="Hyperlink"/>
          <w:color w:val="auto"/>
          <w:u w:val="none"/>
        </w:rPr>
        <w:t>5</w:t>
      </w:r>
      <w:r w:rsidRPr="00A21C44">
        <w:rPr>
          <w:rStyle w:val="Hyperlink"/>
          <w:color w:val="auto"/>
          <w:u w:val="none"/>
        </w:rPr>
        <w:t xml:space="preserve"> </w:t>
      </w:r>
      <w:r w:rsidR="00A21C44" w:rsidRPr="00A21C44">
        <w:rPr>
          <w:rStyle w:val="Hyperlink"/>
          <w:color w:val="auto"/>
          <w:u w:val="none"/>
        </w:rPr>
        <w:t xml:space="preserve">in Boston, MA </w:t>
      </w:r>
      <w:r w:rsidRPr="00A21C44">
        <w:rPr>
          <w:rStyle w:val="Hyperlink"/>
          <w:color w:val="auto"/>
          <w:u w:val="none"/>
        </w:rPr>
        <w:t>at the Boston Convention and Exhibition Center</w:t>
      </w:r>
      <w:r w:rsidRPr="00A21C44">
        <w:t xml:space="preserve">. </w:t>
      </w:r>
      <w:r>
        <w:t>[</w:t>
      </w:r>
      <w:r w:rsidRPr="008A0386">
        <w:rPr>
          <w:highlight w:val="yellow"/>
        </w:rPr>
        <w:t xml:space="preserve">INCLUDE RELEVANT DETAILS ON </w:t>
      </w:r>
      <w:r>
        <w:rPr>
          <w:highlight w:val="yellow"/>
        </w:rPr>
        <w:t xml:space="preserve">YOUR COMPANY’S INVOLVEMENT AT THE EVENT - </w:t>
      </w:r>
      <w:r w:rsidRPr="008A0386">
        <w:rPr>
          <w:highlight w:val="yellow"/>
        </w:rPr>
        <w:t>WHO/WHAT/WHERE/WHEN/WHY</w:t>
      </w:r>
      <w:r>
        <w:t xml:space="preserve">]. </w:t>
      </w:r>
    </w:p>
    <w:p w14:paraId="61DA0C05" w14:textId="77777777" w:rsidR="001D785B" w:rsidRDefault="001D785B" w:rsidP="001D785B">
      <w:pPr>
        <w:spacing w:after="0"/>
      </w:pPr>
    </w:p>
    <w:p w14:paraId="050C1461" w14:textId="77777777" w:rsidR="001D785B" w:rsidRDefault="001D785B" w:rsidP="001D785B">
      <w:pPr>
        <w:spacing w:after="0"/>
      </w:pPr>
      <w:r>
        <w:t>[</w:t>
      </w:r>
      <w:r w:rsidRPr="008A0386">
        <w:rPr>
          <w:highlight w:val="yellow"/>
        </w:rPr>
        <w:t>QUOTE FROM COMPANY EXECUTIVE</w:t>
      </w:r>
      <w:r>
        <w:t>]</w:t>
      </w:r>
    </w:p>
    <w:p w14:paraId="3B768AAE" w14:textId="77777777" w:rsidR="001D785B" w:rsidRDefault="001D785B" w:rsidP="001D785B">
      <w:pPr>
        <w:spacing w:after="0"/>
      </w:pPr>
    </w:p>
    <w:p w14:paraId="4DB30CF4" w14:textId="77777777" w:rsidR="001D785B" w:rsidRDefault="001D785B" w:rsidP="001D785B">
      <w:pPr>
        <w:spacing w:after="0"/>
      </w:pPr>
      <w:r>
        <w:t>[</w:t>
      </w:r>
      <w:r w:rsidRPr="002768AF">
        <w:rPr>
          <w:highlight w:val="yellow"/>
        </w:rPr>
        <w:t>EXPAND ON WHAT YOUR COMPANY IS DOING THAT’S DIFFERENT/UNIQUE/INTERESTING</w:t>
      </w:r>
      <w:r>
        <w:t>]</w:t>
      </w:r>
    </w:p>
    <w:p w14:paraId="6904BB03" w14:textId="77777777" w:rsidR="001D785B" w:rsidRDefault="001D785B" w:rsidP="001D785B">
      <w:pPr>
        <w:spacing w:after="0"/>
      </w:pPr>
    </w:p>
    <w:p w14:paraId="75876224" w14:textId="77777777" w:rsidR="001D785B" w:rsidRPr="00B70038" w:rsidRDefault="001D785B" w:rsidP="001D785B">
      <w:pPr>
        <w:spacing w:after="0"/>
        <w:rPr>
          <w:b/>
          <w:bCs/>
        </w:rPr>
      </w:pPr>
      <w:r w:rsidRPr="00B70038">
        <w:rPr>
          <w:b/>
          <w:bCs/>
        </w:rPr>
        <w:t>About [</w:t>
      </w:r>
      <w:r w:rsidRPr="00B70038">
        <w:rPr>
          <w:b/>
          <w:bCs/>
          <w:highlight w:val="yellow"/>
        </w:rPr>
        <w:t>COMPANY NAME</w:t>
      </w:r>
      <w:r w:rsidRPr="00B70038">
        <w:rPr>
          <w:b/>
          <w:bCs/>
        </w:rPr>
        <w:t>]:</w:t>
      </w:r>
    </w:p>
    <w:p w14:paraId="65CCE92D" w14:textId="77777777" w:rsidR="001D785B" w:rsidRDefault="001D785B" w:rsidP="001D785B">
      <w:pPr>
        <w:spacing w:after="0"/>
      </w:pPr>
      <w:r>
        <w:t>[</w:t>
      </w:r>
      <w:r w:rsidRPr="0097370D">
        <w:rPr>
          <w:highlight w:val="yellow"/>
        </w:rPr>
        <w:t>INSERT BOILER PLATE</w:t>
      </w:r>
      <w:r>
        <w:t>]</w:t>
      </w:r>
    </w:p>
    <w:p w14:paraId="525AA475" w14:textId="77777777" w:rsidR="00A21C44" w:rsidRDefault="00A21C44" w:rsidP="001D785B">
      <w:pPr>
        <w:spacing w:after="0"/>
      </w:pPr>
    </w:p>
    <w:p w14:paraId="69D429C8" w14:textId="2A819D75" w:rsidR="00A21C44" w:rsidRDefault="00A21C44" w:rsidP="00A21C44">
      <w:pPr>
        <w:spacing w:after="0"/>
        <w:jc w:val="center"/>
      </w:pPr>
      <w:r>
        <w:t>###</w:t>
      </w:r>
    </w:p>
    <w:p w14:paraId="011A44FC" w14:textId="77777777" w:rsidR="001D785B" w:rsidRDefault="001D785B" w:rsidP="001D785B">
      <w:pPr>
        <w:spacing w:after="0"/>
      </w:pPr>
    </w:p>
    <w:p w14:paraId="67D51EA8" w14:textId="77777777" w:rsidR="001D785B" w:rsidRPr="00E04F87" w:rsidRDefault="001D785B" w:rsidP="001D785B">
      <w:pPr>
        <w:spacing w:after="0" w:line="240" w:lineRule="auto"/>
        <w:contextualSpacing/>
        <w:rPr>
          <w:b/>
          <w:bCs/>
        </w:rPr>
      </w:pPr>
      <w:r w:rsidRPr="00E04F87">
        <w:rPr>
          <w:b/>
          <w:bCs/>
        </w:rPr>
        <w:t>About Seafood Expo North America/Seafood Processing North America</w:t>
      </w:r>
    </w:p>
    <w:p w14:paraId="76060C30" w14:textId="77777777" w:rsidR="001D785B" w:rsidRDefault="001D785B" w:rsidP="001D785B">
      <w:pPr>
        <w:spacing w:after="0" w:line="240" w:lineRule="auto"/>
        <w:contextualSpacing/>
      </w:pPr>
      <w:r w:rsidRPr="000D48D2">
        <w:t xml:space="preserve">Seafood Expo North America/ Seafood Processing North America is North America’s largest seafood exposition. Thousands of buyers and suppliers from around the world attend the annual, three-day </w:t>
      </w:r>
      <w:r w:rsidRPr="000D48D2">
        <w:lastRenderedPageBreak/>
        <w:t xml:space="preserve">exhibition to meet, network and do business. Attending buyers represent importers, exporters, wholesalers, restaurants, supermarkets, hotels, and other retail and foodservice companies. Exhibiting suppliers offer the newest seafood products, processing and packaging equipment, and services available in the seafood market. The exposition is sponsored by the National Fisheries Institute. </w:t>
      </w:r>
      <w:proofErr w:type="spellStart"/>
      <w:r w:rsidRPr="000D48D2">
        <w:t>SeafoodSource</w:t>
      </w:r>
      <w:proofErr w:type="spellEnd"/>
      <w:r w:rsidRPr="000D48D2">
        <w:t xml:space="preserve"> is the official media. The exposition is produced by Diversified Communications, the international leader in seafood-industry expositions and media. The exposition is produced by Diversified Communications, the international leader in seafood-industry expositions and media. </w:t>
      </w:r>
      <w:r w:rsidRPr="00E04F87">
        <w:t xml:space="preserve">For more information, visit: </w:t>
      </w:r>
      <w:hyperlink r:id="rId7" w:history="1">
        <w:r w:rsidRPr="00E41633">
          <w:rPr>
            <w:rStyle w:val="Hyperlink"/>
          </w:rPr>
          <w:t>www.seafoodexpo.com/north-america</w:t>
        </w:r>
      </w:hyperlink>
      <w:r>
        <w:t>.</w:t>
      </w:r>
    </w:p>
    <w:p w14:paraId="3FD931DB" w14:textId="77777777" w:rsidR="001D785B" w:rsidRDefault="001D785B" w:rsidP="00A21C44">
      <w:pPr>
        <w:spacing w:after="0"/>
      </w:pPr>
    </w:p>
    <w:p w14:paraId="0A5A6AEA" w14:textId="77777777" w:rsidR="001D785B" w:rsidRPr="002C2C3D" w:rsidRDefault="001D785B" w:rsidP="001D785B">
      <w:pPr>
        <w:spacing w:after="0"/>
        <w:rPr>
          <w:b/>
          <w:bCs/>
        </w:rPr>
      </w:pPr>
      <w:r w:rsidRPr="002C2C3D">
        <w:rPr>
          <w:b/>
          <w:bCs/>
        </w:rPr>
        <w:t>Media Contact:</w:t>
      </w:r>
    </w:p>
    <w:p w14:paraId="49C44A01" w14:textId="77777777" w:rsidR="001D785B" w:rsidRDefault="001D785B" w:rsidP="001D785B">
      <w:pPr>
        <w:spacing w:after="0"/>
      </w:pPr>
      <w:r>
        <w:t>[</w:t>
      </w:r>
      <w:r w:rsidRPr="0097370D">
        <w:rPr>
          <w:highlight w:val="yellow"/>
        </w:rPr>
        <w:t>NAME</w:t>
      </w:r>
      <w:r>
        <w:rPr>
          <w:highlight w:val="yellow"/>
        </w:rPr>
        <w:t>,</w:t>
      </w:r>
      <w:r w:rsidRPr="0097370D">
        <w:rPr>
          <w:highlight w:val="yellow"/>
        </w:rPr>
        <w:t xml:space="preserve"> TITLE</w:t>
      </w:r>
      <w:r>
        <w:t>]</w:t>
      </w:r>
    </w:p>
    <w:p w14:paraId="0A57EEA5" w14:textId="77777777" w:rsidR="001D785B" w:rsidRDefault="001D785B" w:rsidP="001D785B">
      <w:pPr>
        <w:spacing w:after="0"/>
      </w:pPr>
      <w:r>
        <w:t>[</w:t>
      </w:r>
      <w:r w:rsidRPr="0097370D">
        <w:rPr>
          <w:highlight w:val="yellow"/>
        </w:rPr>
        <w:t>COMPANY</w:t>
      </w:r>
      <w:r>
        <w:t>]</w:t>
      </w:r>
      <w:r>
        <w:br/>
        <w:t>[</w:t>
      </w:r>
      <w:r w:rsidRPr="0097370D">
        <w:rPr>
          <w:highlight w:val="yellow"/>
        </w:rPr>
        <w:t>EMAIL</w:t>
      </w:r>
      <w:r>
        <w:t>]</w:t>
      </w:r>
    </w:p>
    <w:p w14:paraId="09198CA1" w14:textId="5AAAF8F6" w:rsidR="009B653D" w:rsidRDefault="001D785B" w:rsidP="001D785B">
      <w:pPr>
        <w:spacing w:after="0"/>
      </w:pPr>
      <w:r>
        <w:t>[</w:t>
      </w:r>
      <w:r w:rsidRPr="00E8474A">
        <w:rPr>
          <w:highlight w:val="yellow"/>
        </w:rPr>
        <w:t>WORK PHONE</w:t>
      </w:r>
      <w:r>
        <w:t>]</w:t>
      </w:r>
    </w:p>
    <w:sectPr w:rsidR="009B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5B"/>
    <w:rsid w:val="000A28AB"/>
    <w:rsid w:val="001D785B"/>
    <w:rsid w:val="002019AE"/>
    <w:rsid w:val="00356F11"/>
    <w:rsid w:val="008F0BDA"/>
    <w:rsid w:val="00997982"/>
    <w:rsid w:val="009B653D"/>
    <w:rsid w:val="00A21C44"/>
    <w:rsid w:val="00B15BFD"/>
    <w:rsid w:val="00E71BC3"/>
    <w:rsid w:val="00EC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D698"/>
  <w15:chartTrackingRefBased/>
  <w15:docId w15:val="{2835176A-2487-4008-A499-DB086FC4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85B"/>
    <w:rPr>
      <w:color w:val="0000FF"/>
      <w:u w:val="single"/>
    </w:rPr>
  </w:style>
  <w:style w:type="character" w:styleId="UnresolvedMention">
    <w:name w:val="Unresolved Mention"/>
    <w:basedOn w:val="DefaultParagraphFont"/>
    <w:uiPriority w:val="99"/>
    <w:semiHidden/>
    <w:unhideWhenUsed/>
    <w:rsid w:val="00A21C44"/>
    <w:rPr>
      <w:color w:val="605E5C"/>
      <w:shd w:val="clear" w:color="auto" w:fill="E1DFDD"/>
    </w:rPr>
  </w:style>
  <w:style w:type="character" w:styleId="FollowedHyperlink">
    <w:name w:val="FollowedHyperlink"/>
    <w:basedOn w:val="DefaultParagraphFont"/>
    <w:uiPriority w:val="99"/>
    <w:semiHidden/>
    <w:unhideWhenUsed/>
    <w:rsid w:val="00E71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afoodexpo.com/north-amer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afoodexpo.com/north-america/" TargetMode="External"/><Relationship Id="rId5" Type="http://schemas.openxmlformats.org/officeDocument/2006/relationships/hyperlink" Target="mailto:LRobinson@Divcom.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2220</Characters>
  <Application>Microsoft Office Word</Application>
  <DocSecurity>0</DocSecurity>
  <Lines>18</Lines>
  <Paragraphs>5</Paragraphs>
  <ScaleCrop>false</ScaleCrop>
  <Company>Diversified Communications</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Robinson</dc:creator>
  <cp:keywords/>
  <dc:description/>
  <cp:lastModifiedBy>Erin Ell</cp:lastModifiedBy>
  <cp:revision>2</cp:revision>
  <dcterms:created xsi:type="dcterms:W3CDTF">2024-11-26T18:06:00Z</dcterms:created>
  <dcterms:modified xsi:type="dcterms:W3CDTF">2024-11-26T18:06:00Z</dcterms:modified>
</cp:coreProperties>
</file>